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14889B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sz w:val="16"/>
          <w:lang w:eastAsia="ja-JP"/>
        </w:rPr>
        <w:t>別紙様式16に基づく様式</w:t>
      </w:r>
    </w:p>
    <w:p w14:paraId="12C976AE" w14:textId="01AE744B" w:rsidR="00830CBB" w:rsidRPr="00682B95" w:rsidRDefault="00000000" w:rsidP="00682B95">
      <w:pPr>
        <w:pStyle w:val="aa"/>
        <w:snapToGrid w:val="0"/>
        <w:spacing w:after="40"/>
        <w:jc w:val="center"/>
        <w:rPr>
          <w:rFonts w:asciiTheme="minorEastAsia" w:eastAsiaTheme="minorEastAsia" w:hAnsiTheme="minorEastAsia"/>
          <w:bCs/>
          <w:sz w:val="28"/>
          <w:szCs w:val="28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bCs/>
          <w:sz w:val="28"/>
          <w:szCs w:val="28"/>
          <w:lang w:eastAsia="ja-JP"/>
        </w:rPr>
        <w:t>訪問看護指示書</w:t>
      </w:r>
    </w:p>
    <w:p w14:paraId="55DAB8EB" w14:textId="77777777" w:rsidR="00830CBB" w:rsidRPr="00682B95" w:rsidRDefault="00000000" w:rsidP="00682B95">
      <w:pPr>
        <w:snapToGrid w:val="0"/>
        <w:spacing w:after="40" w:line="240" w:lineRule="auto"/>
        <w:jc w:val="center"/>
        <w:rPr>
          <w:rFonts w:asciiTheme="minorEastAsia" w:eastAsiaTheme="minorEastAsia" w:hAnsiTheme="minorEastAsia"/>
          <w:bCs/>
        </w:rPr>
      </w:pPr>
      <w:proofErr w:type="spellStart"/>
      <w:r w:rsidRPr="00682B95">
        <w:rPr>
          <w:rFonts w:asciiTheme="minorEastAsia" w:eastAsiaTheme="minorEastAsia" w:hAnsiTheme="minorEastAsia" w:ascii="Noto Sans CJK JP" w:hAnsi="Noto Sans CJK JP" w:eastAsia="Noto Sans CJK JP"/>
          <w:bCs/>
          <w:sz w:val="24"/>
        </w:rPr>
        <w:t>在宅患者訪問点滴注射指示書</w:t>
      </w:r>
      <w:proofErr w:type="spellEnd"/>
    </w:p>
    <w:p w14:paraId="42F4E2B1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sz w:val="16"/>
          <w:lang w:eastAsia="ja-JP"/>
        </w:rPr>
        <w:t>※該当する指示書を○で囲んでください。</w:t>
      </w:r>
    </w:p>
    <w:p w14:paraId="47A9798A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</w:rPr>
      </w:pPr>
      <w:proofErr w:type="spellStart"/>
      <w:r w:rsidRPr="00682B95">
        <w:rPr>
          <w:rFonts w:asciiTheme="minorEastAsia" w:eastAsiaTheme="minorEastAsia" w:hAnsiTheme="minorEastAsia" w:ascii="Noto Sans CJK JP" w:hAnsi="Noto Sans CJK JP" w:eastAsia="Noto Sans CJK JP"/>
        </w:rPr>
        <w:t>訪問看護指示期間</w:t>
      </w:r>
      <w:proofErr w:type="spellEnd"/>
      <w:r w:rsidRPr="00682B95">
        <w:rPr>
          <w:rFonts w:asciiTheme="minorEastAsia" w:eastAsiaTheme="minorEastAsia" w:hAnsiTheme="minorEastAsia" w:ascii="Noto Sans CJK JP" w:hAnsi="Noto Sans CJK JP" w:eastAsia="Noto Sans CJK JP"/>
        </w:rPr>
        <w:t xml:space="preserve">　（　　　</w:t>
      </w:r>
      <w:proofErr w:type="gramStart"/>
      <w:r w:rsidRPr="00682B95">
        <w:rPr>
          <w:rFonts w:asciiTheme="minorEastAsia" w:eastAsiaTheme="minorEastAsia" w:hAnsiTheme="minorEastAsia" w:ascii="Noto Sans CJK JP" w:hAnsi="Noto Sans CJK JP" w:eastAsia="Noto Sans CJK JP"/>
        </w:rPr>
        <w:t>年　　月</w:t>
      </w:r>
      <w:proofErr w:type="gramEnd"/>
      <w:r w:rsidRPr="00682B95">
        <w:rPr>
          <w:rFonts w:asciiTheme="minorEastAsia" w:eastAsiaTheme="minorEastAsia" w:hAnsiTheme="minorEastAsia" w:ascii="Noto Sans CJK JP" w:hAnsi="Noto Sans CJK JP" w:eastAsia="Noto Sans CJK JP"/>
        </w:rPr>
        <w:t xml:space="preserve">　　日 ～　　　</w:t>
      </w:r>
      <w:proofErr w:type="gramStart"/>
      <w:r w:rsidRPr="00682B95">
        <w:rPr>
          <w:rFonts w:asciiTheme="minorEastAsia" w:eastAsiaTheme="minorEastAsia" w:hAnsiTheme="minorEastAsia" w:ascii="Noto Sans CJK JP" w:hAnsi="Noto Sans CJK JP" w:eastAsia="Noto Sans CJK JP"/>
        </w:rPr>
        <w:t>年　　月</w:t>
      </w:r>
      <w:proofErr w:type="gramEnd"/>
      <w:r w:rsidRPr="00682B95">
        <w:rPr>
          <w:rFonts w:asciiTheme="minorEastAsia" w:eastAsiaTheme="minorEastAsia" w:hAnsiTheme="minorEastAsia" w:ascii="Noto Sans CJK JP" w:hAnsi="Noto Sans CJK JP" w:eastAsia="Noto Sans CJK JP"/>
        </w:rPr>
        <w:t xml:space="preserve">　　日）</w:t>
      </w:r>
    </w:p>
    <w:p w14:paraId="4BA889C9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</w:rPr>
        <w:t>点滴注射指示期間　（　　　年　　月　　日 ～　　　年　　月　　日）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937"/>
      </w:tblGrid>
      <w:tr w:rsidR="00830CBB" w:rsidRPr="00682B95" w14:paraId="534EC723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BAB804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患者氏名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23CAE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 xml:space="preserve">　　　　　　　　　　　　　生年月日　　　年　　月　　日（　　歳）</w:t>
            </w:r>
          </w:p>
        </w:tc>
      </w:tr>
      <w:tr w:rsidR="00830CBB" w:rsidRPr="00682B95" w14:paraId="050AE6FA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A6116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患者住所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B3487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br/>
              <w:t xml:space="preserve">電話：　　　　　　　　　</w:t>
            </w:r>
          </w:p>
        </w:tc>
      </w:tr>
      <w:tr w:rsidR="00830CBB" w:rsidRPr="00682B95" w14:paraId="27DBC78E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4BC6B0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主たる傷病名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11F474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（1）　　　　　　　　（2）　　　　　　　　（3）</w:t>
            </w:r>
          </w:p>
        </w:tc>
      </w:tr>
      <w:tr w:rsidR="00830CBB" w:rsidRPr="00682B95" w14:paraId="11279167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835C04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傷病名コード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6DDF98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（1）　　　　　　　　（2）　　　　　　　　（3）</w:t>
            </w:r>
          </w:p>
        </w:tc>
      </w:tr>
      <w:tr w:rsidR="00830CBB" w:rsidRPr="00682B95" w14:paraId="5B422567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01E553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病状・治療状態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C770E1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br/>
            </w:r>
          </w:p>
        </w:tc>
      </w:tr>
      <w:tr w:rsidR="00830CBB" w:rsidRPr="00682B95" w14:paraId="0A0CCF8D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A1CD12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投与中の薬剤の用量・用法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44DE31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1．　　　　　　　　　　　　　2．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br/>
              <w:t>3．　　　　　　　　　　　　　4．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br/>
              <w:t>5．　　　　　　　　　　　　　6．</w:t>
            </w:r>
          </w:p>
        </w:tc>
      </w:tr>
      <w:tr w:rsidR="00830CBB" w:rsidRPr="00682B95" w14:paraId="18DFBBE8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830E38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日常生活自立度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C54473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寝たきり度：Ｊ1　Ｊ2　Ａ1　Ａ2　Ｂ1　Ｂ2　Ｃ1　Ｃ2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  <w:t xml:space="preserve">認知症の状況：Ⅰ　</w:t>
            </w: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Ⅱa</w:t>
            </w:r>
            <w:proofErr w:type="spellEnd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 xml:space="preserve">　</w:t>
            </w: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Ⅱb</w:t>
            </w:r>
            <w:proofErr w:type="spellEnd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 xml:space="preserve">　</w:t>
            </w: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Ⅲa</w:t>
            </w:r>
            <w:proofErr w:type="spellEnd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 xml:space="preserve">　</w:t>
            </w: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Ⅲb</w:t>
            </w:r>
            <w:proofErr w:type="spellEnd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 xml:space="preserve">　Ⅳ　Ｍ</w:t>
            </w:r>
          </w:p>
        </w:tc>
      </w:tr>
      <w:tr w:rsidR="00830CBB" w:rsidRPr="00682B95" w14:paraId="61BC4694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387BBC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要介護認定の状況</w:t>
            </w:r>
            <w:proofErr w:type="spellEnd"/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EFCDF0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要支援（1　2）　要介護（1　2　3　4　5）</w:t>
            </w:r>
          </w:p>
        </w:tc>
      </w:tr>
      <w:tr w:rsidR="00830CBB" w:rsidRPr="00682B95" w14:paraId="18BEBC6A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EC862B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褥瘡の深さ</w:t>
            </w:r>
            <w:proofErr w:type="spellEnd"/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3D067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DESIGN-R2020分類：Ｄ3　Ｄ4　Ｄ5　　NPUAP分類：Ⅲ度　Ⅳ度</w:t>
            </w:r>
          </w:p>
        </w:tc>
      </w:tr>
      <w:tr w:rsidR="00830CBB" w:rsidRPr="00682B95" w14:paraId="1F446BD4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4EDC70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装着・使用医療機器等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6B9BCA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="Noto Sans CJK JP" w:hAnsi="Noto Sans CJK JP" w:eastAsia="Noto Sans CJK JP"/>
              </w:rPr>
              <w:t>1．自動腹膜灌流装置　2．透析液供給装置　3．酸素療法（　　 L/min）</w:t>
              <w:br/>
              <w:t>4．吸引器　5．中心静脈栄養　6．輸液ポンプ</w:t>
              <w:br/>
              <w:t>7．経管栄養（経鼻・胃瘻：サイズ　　　　、　　日に1回交換）</w:t>
              <w:br/>
              <w:t>8．留置カテーテル（部位　　　　サイズ　　　、　　日に1回交換）</w:t>
              <w:br/>
              <w:t>9．人工呼吸器（陽圧式・陰圧式：設定　　　　　　　　　　　　）</w:t>
              <w:br/>
              <w:t>10．気管カニューレ（サイズ　　　　）　11．人工肛門</w:t>
              <w:br/>
              <w:t>12．人工膀胱　13．その他（　　　　　　　　　　　　　　　　　）</w:t>
            </w:r>
          </w:p>
        </w:tc>
      </w:tr>
      <w:tr w:rsidR="00830CBB" w:rsidRPr="00682B95" w14:paraId="0410E43B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E95685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留意事項及び指示事項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8F020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="Noto Sans CJK JP" w:hAnsi="Noto Sans CJK JP" w:eastAsia="Noto Sans CJK JP"/>
              </w:rPr>
              <w:t>Ⅰ　療養生活指導上の留意事項</w:t>
              <w:br/>
              <w:br/>
              <w:t>Ⅱ　1．理学療法士・作業療法士・言語聴覚士が行う訪問看護</w:t>
              <w:br/>
              <w:t xml:space="preserve">　　　1日当たり（　　　）分を週（　　　）回</w:t>
              <w:br/>
              <w:t xml:space="preserve">　　2．褥瘡の処置等</w:t>
              <w:br/>
              <w:t xml:space="preserve">　　3．装着・使用医療機器等の操作援助・管理</w:t>
              <w:br/>
              <w:t xml:space="preserve">　　4．その他</w:t>
            </w:r>
          </w:p>
        </w:tc>
      </w:tr>
      <w:tr w:rsidR="00830CBB" w:rsidRPr="00682B95" w14:paraId="201516DF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104E6E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在宅患者訪問点滴注射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  <w:t>に関する指示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9D7EC4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投与薬剤・投与量・投与方法等：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</w:r>
          </w:p>
        </w:tc>
      </w:tr>
      <w:tr w:rsidR="00830CBB" w:rsidRPr="00682B95" w14:paraId="30B36F4C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B318A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緊急時の連絡先／不在時の対応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874BF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緊急時の連絡先：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  <w:t>不在時の対応：</w:t>
            </w:r>
          </w:p>
        </w:tc>
      </w:tr>
      <w:tr w:rsidR="00830CBB" w:rsidRPr="00682B95" w14:paraId="090909D0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C17B05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特記すべき留意事項</w:t>
            </w:r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95971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薬の相互作用・副作用、薬物アレルギーの既往、定期巡回・随時対応型訪問介護看護及び複合型サービス利用時の留意事項等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</w:r>
          </w:p>
        </w:tc>
      </w:tr>
      <w:tr w:rsidR="00830CBB" w:rsidRPr="00682B95" w14:paraId="01BCFAB7" w14:textId="77777777">
        <w:trPr>
          <w:cantSplit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CA2829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</w:rPr>
            </w:pPr>
            <w:proofErr w:type="spellStart"/>
            <w:r w:rsidRPr="00682B95">
              <w:rPr>
                <w:rFonts w:asciiTheme="minorEastAsia" w:eastAsiaTheme="minorEastAsia" w:hAnsiTheme="minorEastAsia" w:ascii="Noto Sans CJK JP" w:hAnsi="Noto Sans CJK JP" w:eastAsia="Noto Sans CJK JP"/>
              </w:rPr>
              <w:t>他事業所への指示</w:t>
            </w:r>
            <w:proofErr w:type="spellEnd"/>
          </w:p>
        </w:tc>
        <w:tc>
          <w:tcPr>
            <w:tcW w:w="79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737E30" w14:textId="77777777" w:rsidR="00830CBB" w:rsidRPr="00682B95" w:rsidRDefault="00000000">
            <w:pPr>
              <w:snapToGrid w:val="0"/>
              <w:spacing w:after="0" w:line="22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t>他の訪問看護ステーション：無・有　名称（　　　　　　　　　　）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  <w:t>たんの吸引等実施のための訪問介護事業所：無・有</w:t>
            </w:r>
            <w:r w:rsidRPr="00682B95">
              <w:rPr>
                <w:rFonts w:asciiTheme="minorEastAsia" w:eastAsiaTheme="minorEastAsia" w:hAnsiTheme="minorEastAsia" w:ascii="Noto Sans CJK JP" w:hAnsi="Noto Sans CJK JP" w:eastAsia="Noto Sans CJK JP"/>
                <w:lang w:eastAsia="ja-JP"/>
              </w:rPr>
              <w:br/>
              <w:t>訪問介護事業所名（　　　　　　　　　　　　　　　　　　　　　）</w:t>
            </w:r>
          </w:p>
        </w:tc>
      </w:tr>
    </w:tbl>
    <w:p w14:paraId="49EAFAF3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lang w:eastAsia="ja-JP"/>
        </w:rPr>
        <w:t>上記のとおり、指示いたします。　　　　　年　　月　　日</w:t>
      </w:r>
    </w:p>
    <w:p w14:paraId="56AA0628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lang w:eastAsia="ja-JP"/>
        </w:rPr>
        <w:t>医療機関名：　　　　　　　　　　　　住所：</w:t>
      </w:r>
    </w:p>
    <w:p w14:paraId="53BB211E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</w:rPr>
      </w:pPr>
      <w:proofErr w:type="spellStart"/>
      <w:r w:rsidRPr="00682B95">
        <w:rPr>
          <w:rFonts w:asciiTheme="minorEastAsia" w:eastAsiaTheme="minorEastAsia" w:hAnsiTheme="minorEastAsia" w:ascii="Noto Sans CJK JP" w:hAnsi="Noto Sans CJK JP" w:eastAsia="Noto Sans CJK JP"/>
        </w:rPr>
        <w:t>電話</w:t>
      </w:r>
      <w:proofErr w:type="spellEnd"/>
      <w:r w:rsidRPr="00682B95">
        <w:rPr>
          <w:rFonts w:asciiTheme="minorEastAsia" w:eastAsiaTheme="minorEastAsia" w:hAnsiTheme="minorEastAsia" w:ascii="Noto Sans CJK JP" w:hAnsi="Noto Sans CJK JP" w:eastAsia="Noto Sans CJK JP"/>
        </w:rPr>
        <w:t>：　　　　　　　　　　　　　　　FAX：</w:t>
      </w:r>
    </w:p>
    <w:p w14:paraId="4CF26E04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 w:rsidRPr="00682B95">
        <w:rPr>
          <w:rFonts w:asciiTheme="minorEastAsia" w:eastAsiaTheme="minorEastAsia" w:hAnsiTheme="minorEastAsia" w:ascii="Noto Sans CJK JP" w:hAnsi="Noto Sans CJK JP" w:eastAsia="Noto Sans CJK JP"/>
          <w:lang w:eastAsia="ja-JP"/>
        </w:rPr>
        <w:t>医師署名（又は記名押印）：</w:t>
      </w:r>
    </w:p>
    <w:p w14:paraId="0B735B6F" w14:textId="77777777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proofErr w:type="spellStart"/>
      <w:r w:rsidRPr="00682B95">
        <w:rPr>
          <w:rFonts w:asciiTheme="minorEastAsia" w:eastAsiaTheme="minorEastAsia" w:hAnsiTheme="minorEastAsia" w:ascii="Noto Sans CJK JP" w:hAnsi="Noto Sans CJK JP" w:eastAsia="Noto Sans CJK JP"/>
          <w:b/>
          <w:sz w:val="22"/>
          <w:lang w:eastAsia="ja-JP"/>
        </w:rPr>
        <w:t>NiCO</w:t>
      </w:r>
      <w:proofErr w:type="spellEnd"/>
      <w:r w:rsidRPr="00682B95">
        <w:rPr>
          <w:rFonts w:asciiTheme="minorEastAsia" w:eastAsiaTheme="minorEastAsia" w:hAnsiTheme="minorEastAsia" w:ascii="Noto Sans CJK JP" w:hAnsi="Noto Sans CJK JP" w:eastAsia="Noto Sans CJK JP"/>
          <w:b/>
          <w:sz w:val="22"/>
          <w:lang w:eastAsia="ja-JP"/>
        </w:rPr>
        <w:t>訪問看護ステーション　殿</w:t>
      </w:r>
    </w:p>
    <w:p w14:paraId="63876BD7" w14:textId="2D6D302F" w:rsidR="00830CBB" w:rsidRPr="00682B95" w:rsidRDefault="00000000">
      <w:pPr>
        <w:snapToGrid w:val="0"/>
        <w:spacing w:after="40" w:line="240" w:lineRule="exact"/>
        <w:rPr>
          <w:rFonts w:asciiTheme="minorEastAsia" w:eastAsiaTheme="minorEastAsia" w:hAnsiTheme="minorEastAsia"/>
          <w:lang w:eastAsia="ja-JP"/>
        </w:rPr>
      </w:pPr>
      <w:r>
        <w:rPr>
          <w:rFonts w:ascii="Noto Sans CJK JP" w:hAnsi="Noto Sans CJK JP" w:eastAsia="Noto Sans CJK JP"/>
          <w:sz w:val="16"/>
        </w:rPr>
        <w:t>宛先所在地：〒630-0222 奈良県生駒市壱分町1216-3 クラウンコート106</w:t>
      </w:r>
    </w:p>
    <w:p>
      <w:pPr>
        <w:spacing w:before="0" w:after="0"/>
      </w:pPr>
      <w:r>
        <w:rPr>
          <w:rFonts w:ascii="Noto Sans CJK JP" w:hAnsi="Noto Sans CJK JP"/>
          <w:sz w:val="16"/>
        </w:rPr>
        <w:t>TEL：0743-84-6919　FAX：0743-84-8628　訪問看護ステーションコード：0990311</w:t>
      </w:r>
    </w:p>
    <w:sectPr w:rsidR="00830CBB" w:rsidRPr="00682B95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ragino Sans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697275">
    <w:abstractNumId w:val="8"/>
  </w:num>
  <w:num w:numId="2" w16cid:durableId="2089687942">
    <w:abstractNumId w:val="6"/>
  </w:num>
  <w:num w:numId="3" w16cid:durableId="444496423">
    <w:abstractNumId w:val="5"/>
  </w:num>
  <w:num w:numId="4" w16cid:durableId="571895241">
    <w:abstractNumId w:val="4"/>
  </w:num>
  <w:num w:numId="5" w16cid:durableId="206572338">
    <w:abstractNumId w:val="7"/>
  </w:num>
  <w:num w:numId="6" w16cid:durableId="1195919161">
    <w:abstractNumId w:val="3"/>
  </w:num>
  <w:num w:numId="7" w16cid:durableId="1042636945">
    <w:abstractNumId w:val="2"/>
  </w:num>
  <w:num w:numId="8" w16cid:durableId="1663852851">
    <w:abstractNumId w:val="1"/>
  </w:num>
  <w:num w:numId="9" w16cid:durableId="4674816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2B95"/>
    <w:rsid w:val="00830CBB"/>
    <w:rsid w:val="00AA1D8D"/>
    <w:rsid w:val="00B47730"/>
    <w:rsid w:val="00C30F8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14DEA8"/>
  <w14:defaultImageDpi w14:val="300"/>
  <w15:docId w15:val="{EFD0CA3E-DB17-E24D-B604-BC9EB42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Hiragino Sans" w:eastAsia="Hiragino Sans" w:hAnsi="Hiragino Sans"/>
      <w:color w:val="000000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Hiragino Sans" w:eastAsia="Hiragino Sans" w:hAnsi="Hiragino Sans"/>
      <w:color w:val="000000"/>
      <w:sz w:val="18"/>
    </w:r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" w:eastAsia="Hiragino Sans" w:hAnsi="Hiragino Sans"/>
      <w:color w:val="000000"/>
      <w:sz w:val="18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Hiragino Sans" w:eastAsia="Hiragino Sans" w:hAnsi="Hiragino Sans"/>
    </w:r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厚生労働省 令和8年度診療報酬改定 様式（医科）別紙様式16に基づく。確認日2026-09-24。https://www.mhlw.go.jp/content/12400000/001713885.pdf</dc:subject>
  <dc:creator>python-docx</dc:creator>
  <cp:keywords/>
  <dc:description>generated by python-docx</dc:description>
  <cp:lastModifiedBy>文昭 和智</cp:lastModifiedBy>
  <cp:revision>2</cp:revision>
  <dcterms:created xsi:type="dcterms:W3CDTF">2013-12-23T23:15:00Z</dcterms:created>
  <dcterms:modified xsi:type="dcterms:W3CDTF">2026-10-26T08:00:00Z</dcterms:modified>
  <cp:category/>
</cp:coreProperties>
</file>